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DD" w:rsidRPr="00326EDD" w:rsidRDefault="00326EDD" w:rsidP="00326EDD">
      <w:pPr>
        <w:pStyle w:val="Nadpis1"/>
        <w:jc w:val="center"/>
        <w:rPr>
          <w:rFonts w:ascii="Verdana" w:hAnsi="Verdana"/>
          <w:sz w:val="22"/>
          <w:szCs w:val="22"/>
        </w:rPr>
      </w:pPr>
      <w:r w:rsidRPr="00326EDD">
        <w:rPr>
          <w:rFonts w:ascii="Verdana" w:hAnsi="Verdana"/>
          <w:sz w:val="22"/>
          <w:szCs w:val="22"/>
        </w:rPr>
        <w:t>Správa</w:t>
      </w:r>
    </w:p>
    <w:p w:rsidR="00326EDD" w:rsidRPr="00326EDD" w:rsidRDefault="00326EDD" w:rsidP="00326EDD">
      <w:pPr>
        <w:pStyle w:val="Nadpis2"/>
        <w:jc w:val="center"/>
        <w:rPr>
          <w:rFonts w:ascii="Verdana" w:hAnsi="Verdana"/>
          <w:sz w:val="22"/>
          <w:szCs w:val="22"/>
        </w:rPr>
      </w:pPr>
      <w:r w:rsidRPr="00326EDD">
        <w:rPr>
          <w:rFonts w:ascii="Verdana" w:hAnsi="Verdana"/>
          <w:sz w:val="22"/>
          <w:szCs w:val="22"/>
        </w:rPr>
        <w:t>o výchovno-vzdelávacej činnosti, jej výsledkoch a podmienkach za školský rok 2013/2014</w:t>
      </w:r>
    </w:p>
    <w:p w:rsidR="00326EDD" w:rsidRPr="00326EDD" w:rsidRDefault="00326EDD" w:rsidP="00326EDD">
      <w:pPr>
        <w:pStyle w:val="Nadpis3"/>
        <w:rPr>
          <w:rFonts w:ascii="Verdana" w:hAnsi="Verdana" w:cs="Tahoma"/>
          <w:sz w:val="22"/>
          <w:szCs w:val="22"/>
        </w:rPr>
      </w:pPr>
      <w:r w:rsidRPr="00326EDD">
        <w:rPr>
          <w:rFonts w:ascii="Verdana" w:hAnsi="Verdana" w:cs="Tahoma"/>
          <w:sz w:val="22"/>
          <w:szCs w:val="22"/>
        </w:rPr>
        <w:t xml:space="preserve">Podľa vyhlášky Ministerstva Školstva SR 9/2006 </w:t>
      </w:r>
      <w:proofErr w:type="spellStart"/>
      <w:r w:rsidRPr="00326EDD">
        <w:rPr>
          <w:rFonts w:ascii="Verdana" w:hAnsi="Verdana" w:cs="Tahoma"/>
          <w:sz w:val="22"/>
          <w:szCs w:val="22"/>
        </w:rPr>
        <w:t>Z.z</w:t>
      </w:r>
      <w:proofErr w:type="spellEnd"/>
      <w:r w:rsidRPr="00326EDD">
        <w:rPr>
          <w:rFonts w:ascii="Verdana" w:hAnsi="Verdana" w:cs="Tahoma"/>
          <w:sz w:val="22"/>
          <w:szCs w:val="22"/>
        </w:rPr>
        <w:t>.</w:t>
      </w:r>
    </w:p>
    <w:p w:rsidR="00326EDD" w:rsidRPr="00326EDD" w:rsidRDefault="00326EDD" w:rsidP="00326ED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326EDD" w:rsidRPr="00326EDD" w:rsidRDefault="00326EDD" w:rsidP="00326ED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326EDD" w:rsidRDefault="00326EDD" w:rsidP="00326ED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Predkladá:</w:t>
      </w:r>
    </w:p>
    <w:p w:rsidR="00326EDD" w:rsidRDefault="00326EDD" w:rsidP="00326ED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Mgr. M. </w:t>
      </w:r>
      <w:proofErr w:type="spellStart"/>
      <w:r>
        <w:rPr>
          <w:rFonts w:ascii="TimesNewRomanPSMT" w:hAnsi="TimesNewRomanPSMT" w:cs="TimesNewRomanPSMT"/>
        </w:rPr>
        <w:t>Koscelníková</w:t>
      </w:r>
      <w:proofErr w:type="spellEnd"/>
    </w:p>
    <w:p w:rsidR="00326EDD" w:rsidRDefault="00326EDD" w:rsidP="00326ED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riaditeľka ZŠ</w:t>
      </w:r>
    </w:p>
    <w:p w:rsidR="00326EDD" w:rsidRPr="00326EDD" w:rsidRDefault="00326EDD" w:rsidP="00326E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</w:t>
      </w:r>
      <w:r w:rsidRPr="008F29C1">
        <w:rPr>
          <w:rFonts w:ascii="TimesNewRomanPSMT" w:hAnsi="TimesNewRomanPSMT" w:cs="TimesNewRomanPSMT"/>
          <w:b/>
          <w:sz w:val="20"/>
          <w:szCs w:val="20"/>
        </w:rPr>
        <w:t xml:space="preserve"> Prerokované v pedagogickej rade školy</w:t>
      </w:r>
    </w:p>
    <w:p w:rsidR="00326EDD" w:rsidRPr="008F29C1" w:rsidRDefault="00326EDD" w:rsidP="00326E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8F29C1">
        <w:rPr>
          <w:rFonts w:ascii="TimesNewRomanPSMT" w:hAnsi="TimesNewRomanPSMT" w:cs="TimesNewRomanPSMT"/>
          <w:b/>
          <w:sz w:val="20"/>
          <w:szCs w:val="20"/>
        </w:rPr>
        <w:t xml:space="preserve">                                                                         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                      dňa 2.septembra 2014</w:t>
      </w:r>
    </w:p>
    <w:p w:rsidR="00326EDD" w:rsidRPr="00326EDD" w:rsidRDefault="00326EDD" w:rsidP="00326ED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F29C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</w:t>
      </w:r>
      <w:r w:rsidRPr="00220724">
        <w:rPr>
          <w:rFonts w:ascii="TimesNewRomanPS-BoldMT" w:hAnsi="TimesNewRomanPS-BoldMT" w:cs="TimesNewRomanPS-BoldMT"/>
          <w:bCs/>
          <w:sz w:val="20"/>
          <w:szCs w:val="20"/>
        </w:rPr>
        <w:t>Vyjadrenie rady školy:</w:t>
      </w:r>
    </w:p>
    <w:p w:rsidR="00326EDD" w:rsidRPr="00220724" w:rsidRDefault="00326EDD" w:rsidP="00326E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220724">
        <w:rPr>
          <w:rFonts w:ascii="TimesNewRomanPSMT" w:hAnsi="TimesNewRomanPSMT" w:cs="TimesNewRomanPSMT"/>
          <w:b/>
          <w:sz w:val="20"/>
          <w:szCs w:val="20"/>
        </w:rPr>
        <w:t xml:space="preserve">                                                                          Rada školy prerokovala a odporúča                        </w:t>
      </w:r>
    </w:p>
    <w:p w:rsidR="00326EDD" w:rsidRPr="00220724" w:rsidRDefault="00326EDD" w:rsidP="00326EDD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/>
          <w:i/>
          <w:iCs/>
          <w:sz w:val="20"/>
          <w:szCs w:val="20"/>
        </w:rPr>
      </w:pPr>
      <w:r w:rsidRPr="00220724"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 xml:space="preserve">                                                                                      zriaďovateľovi  obce Brekov</w:t>
      </w:r>
    </w:p>
    <w:p w:rsidR="00326EDD" w:rsidRPr="00220724" w:rsidRDefault="00326EDD" w:rsidP="00326EDD">
      <w:pPr>
        <w:autoSpaceDE w:val="0"/>
        <w:autoSpaceDN w:val="0"/>
        <w:adjustRightInd w:val="0"/>
        <w:jc w:val="both"/>
        <w:rPr>
          <w:b/>
        </w:rPr>
      </w:pPr>
      <w:r w:rsidRPr="008F29C1">
        <w:t xml:space="preserve">                                                                             </w:t>
      </w:r>
      <w:r>
        <w:t xml:space="preserve">              </w:t>
      </w:r>
      <w:r w:rsidRPr="00220724">
        <w:rPr>
          <w:b/>
        </w:rPr>
        <w:t>s c h v á l i ť</w:t>
      </w:r>
    </w:p>
    <w:p w:rsidR="00326EDD" w:rsidRPr="00326EDD" w:rsidRDefault="00326EDD" w:rsidP="00326EDD">
      <w:pPr>
        <w:autoSpaceDE w:val="0"/>
        <w:autoSpaceDN w:val="0"/>
        <w:adjustRightInd w:val="0"/>
        <w:jc w:val="both"/>
        <w:rPr>
          <w:b/>
        </w:rPr>
      </w:pPr>
      <w:r w:rsidRPr="00220724">
        <w:rPr>
          <w:b/>
        </w:rPr>
        <w:t xml:space="preserve">                                     </w:t>
      </w:r>
      <w:r>
        <w:rPr>
          <w:b/>
        </w:rPr>
        <w:t xml:space="preserve">                             </w:t>
      </w:r>
      <w:r w:rsidRPr="00220724">
        <w:rPr>
          <w:rFonts w:ascii="Arial Narrow" w:hAnsi="Arial Narrow" w:cs="Arial"/>
          <w:b/>
          <w:sz w:val="20"/>
          <w:szCs w:val="20"/>
        </w:rPr>
        <w:t xml:space="preserve">Správu o výchovno-vzdelávacej činnosti, jej výsledkoch a podmienkach        </w:t>
      </w:r>
    </w:p>
    <w:p w:rsidR="00326EDD" w:rsidRPr="00220724" w:rsidRDefault="00326EDD" w:rsidP="00326ED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20724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za školský rok 2013/2014</w:t>
      </w:r>
    </w:p>
    <w:p w:rsidR="00326EDD" w:rsidRPr="008F29C1" w:rsidRDefault="00326EDD" w:rsidP="00326E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8F29C1">
        <w:rPr>
          <w:rFonts w:ascii="TimesNewRomanPSMT" w:hAnsi="TimesNewRomanPSMT" w:cs="TimesNewRomanPSMT"/>
          <w:b/>
          <w:sz w:val="20"/>
          <w:szCs w:val="20"/>
        </w:rPr>
        <w:t xml:space="preserve">                                                    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                              </w:t>
      </w:r>
      <w:r w:rsidRPr="008F29C1">
        <w:rPr>
          <w:rFonts w:ascii="TimesNewRomanPSMT" w:hAnsi="TimesNewRomanPSMT" w:cs="TimesNewRomanPSMT"/>
          <w:b/>
          <w:sz w:val="20"/>
          <w:szCs w:val="20"/>
        </w:rPr>
        <w:t xml:space="preserve">Mgr. D. </w:t>
      </w:r>
      <w:proofErr w:type="spellStart"/>
      <w:r w:rsidRPr="008F29C1">
        <w:rPr>
          <w:rFonts w:ascii="TimesNewRomanPSMT" w:hAnsi="TimesNewRomanPSMT" w:cs="TimesNewRomanPSMT"/>
          <w:b/>
          <w:sz w:val="20"/>
          <w:szCs w:val="20"/>
        </w:rPr>
        <w:t>Coraničová</w:t>
      </w:r>
      <w:proofErr w:type="spellEnd"/>
    </w:p>
    <w:p w:rsidR="00326EDD" w:rsidRPr="008F29C1" w:rsidRDefault="00326EDD" w:rsidP="00326E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8F29C1">
        <w:rPr>
          <w:rFonts w:ascii="TimesNewRomanPSMT" w:hAnsi="TimesNewRomanPSMT" w:cs="TimesNewRomanPSMT"/>
          <w:b/>
          <w:sz w:val="20"/>
          <w:szCs w:val="20"/>
        </w:rPr>
        <w:t xml:space="preserve">                                                                            predseda Rady školy pri ZŠ Brekov</w:t>
      </w:r>
    </w:p>
    <w:p w:rsidR="00326EDD" w:rsidRPr="008F29C1" w:rsidRDefault="00326EDD" w:rsidP="00326ED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F29C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</w:t>
      </w:r>
      <w:r w:rsidRPr="008F29C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Stanovisko zriaďovateľa:</w:t>
      </w:r>
    </w:p>
    <w:p w:rsidR="00326EDD" w:rsidRPr="008F29C1" w:rsidRDefault="00326EDD" w:rsidP="00326EDD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/>
          <w:i/>
          <w:iCs/>
          <w:sz w:val="20"/>
          <w:szCs w:val="20"/>
        </w:rPr>
      </w:pPr>
      <w:r w:rsidRPr="008F29C1"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 xml:space="preserve">       </w:t>
      </w:r>
      <w:r w:rsidRPr="008F29C1">
        <w:rPr>
          <w:rFonts w:ascii="TimesNewRomanPS-ItalicMT" w:hAnsi="TimesNewRomanPS-ItalicMT" w:cs="TimesNewRomanPS-ItalicMT"/>
          <w:b/>
          <w:i/>
          <w:iCs/>
          <w:sz w:val="20"/>
          <w:szCs w:val="20"/>
        </w:rPr>
        <w:t>Obec Brekov</w:t>
      </w:r>
    </w:p>
    <w:p w:rsidR="00326EDD" w:rsidRPr="008F29C1" w:rsidRDefault="00326EDD" w:rsidP="00326ED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F29C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                                         s ch v a ľ u j e</w:t>
      </w:r>
    </w:p>
    <w:p w:rsidR="00326EDD" w:rsidRPr="00326EDD" w:rsidRDefault="00326EDD" w:rsidP="00326EDD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  <w:r w:rsidRPr="008F29C1">
        <w:rPr>
          <w:rFonts w:ascii="ArialMT" w:hAnsi="ArialMT" w:cs="ArialMT"/>
          <w:b/>
          <w:sz w:val="20"/>
          <w:szCs w:val="20"/>
        </w:rPr>
        <w:t xml:space="preserve">                                        </w:t>
      </w:r>
      <w:r>
        <w:rPr>
          <w:rFonts w:ascii="ArialMT" w:hAnsi="ArialMT" w:cs="ArialMT"/>
          <w:b/>
          <w:sz w:val="20"/>
          <w:szCs w:val="20"/>
        </w:rPr>
        <w:t xml:space="preserve">              </w:t>
      </w:r>
      <w:r w:rsidRPr="00220724">
        <w:rPr>
          <w:rFonts w:ascii="Arial Narrow" w:hAnsi="Arial Narrow" w:cs="Arial"/>
          <w:b/>
          <w:sz w:val="20"/>
          <w:szCs w:val="20"/>
        </w:rPr>
        <w:t xml:space="preserve">Správu o výchovno-vzdelávacej činnosti, jej výsledkoch a podmienkach        </w:t>
      </w:r>
    </w:p>
    <w:p w:rsidR="00326EDD" w:rsidRPr="00220724" w:rsidRDefault="00326EDD" w:rsidP="00326ED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220724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za školský rok 2013/2014</w:t>
      </w:r>
    </w:p>
    <w:p w:rsidR="00326EDD" w:rsidRPr="008F29C1" w:rsidRDefault="00326EDD" w:rsidP="00326E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8F29C1">
        <w:rPr>
          <w:rFonts w:ascii="ArialMT" w:hAnsi="ArialMT" w:cs="ArialMT"/>
          <w:b/>
          <w:sz w:val="20"/>
          <w:szCs w:val="20"/>
        </w:rPr>
        <w:t xml:space="preserve"> </w:t>
      </w:r>
      <w:r>
        <w:rPr>
          <w:rFonts w:ascii="ArialMT" w:hAnsi="ArialMT" w:cs="ArialMT"/>
          <w:b/>
          <w:sz w:val="20"/>
          <w:szCs w:val="20"/>
        </w:rPr>
        <w:t xml:space="preserve">                                                                                   </w:t>
      </w:r>
      <w:r w:rsidRPr="008F29C1">
        <w:rPr>
          <w:rFonts w:ascii="TimesNewRomanPSMT" w:hAnsi="TimesNewRomanPSMT" w:cs="TimesNewRomanPSMT"/>
          <w:b/>
          <w:sz w:val="20"/>
          <w:szCs w:val="20"/>
        </w:rPr>
        <w:t xml:space="preserve"> ................................................................</w:t>
      </w:r>
    </w:p>
    <w:p w:rsidR="00326EDD" w:rsidRPr="008F29C1" w:rsidRDefault="00326EDD" w:rsidP="00326EDD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sz w:val="20"/>
          <w:szCs w:val="20"/>
        </w:rPr>
      </w:pPr>
      <w:r w:rsidRPr="008F29C1">
        <w:rPr>
          <w:rFonts w:ascii="TimesNewRomanPSMT" w:hAnsi="TimesNewRomanPSMT" w:cs="TimesNewRomanPSMT"/>
          <w:b/>
          <w:sz w:val="20"/>
          <w:szCs w:val="20"/>
        </w:rPr>
        <w:t xml:space="preserve">                                                    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                      Ing. P. </w:t>
      </w:r>
      <w:proofErr w:type="spellStart"/>
      <w:r>
        <w:rPr>
          <w:rFonts w:ascii="TimesNewRomanPSMT" w:hAnsi="TimesNewRomanPSMT" w:cs="TimesNewRomanPSMT"/>
          <w:b/>
          <w:sz w:val="20"/>
          <w:szCs w:val="20"/>
        </w:rPr>
        <w:t>Mihaľko</w:t>
      </w:r>
      <w:proofErr w:type="spellEnd"/>
      <w:r w:rsidRPr="008F29C1">
        <w:rPr>
          <w:rFonts w:ascii="TimesNewRomanPSMT" w:hAnsi="TimesNewRomanPSMT" w:cs="TimesNewRomanPSMT"/>
          <w:b/>
          <w:sz w:val="20"/>
          <w:szCs w:val="20"/>
        </w:rPr>
        <w:t>, starosta obce Brekov</w:t>
      </w:r>
    </w:p>
    <w:p w:rsidR="00B81A0F" w:rsidRPr="00B81A0F" w:rsidRDefault="00B81A0F" w:rsidP="00B81A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B81A0F">
        <w:rPr>
          <w:rFonts w:ascii="Tahoma" w:eastAsia="Times New Roman" w:hAnsi="Tahoma" w:cs="Tahoma"/>
          <w:b/>
          <w:bCs/>
          <w:kern w:val="36"/>
          <w:sz w:val="48"/>
          <w:szCs w:val="48"/>
          <w:lang w:eastAsia="sk-SK"/>
        </w:rPr>
        <w:lastRenderedPageBreak/>
        <w:t>Správa</w:t>
      </w:r>
    </w:p>
    <w:p w:rsidR="00B81A0F" w:rsidRPr="00B81A0F" w:rsidRDefault="00B81A0F" w:rsidP="00B81A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36"/>
          <w:szCs w:val="36"/>
          <w:lang w:eastAsia="sk-SK"/>
        </w:rPr>
        <w:t xml:space="preserve">o výchovno-vzdelávacej činnosti, jej výsledkoch </w:t>
      </w:r>
      <w:r>
        <w:rPr>
          <w:rFonts w:ascii="Tahoma" w:eastAsia="Times New Roman" w:hAnsi="Tahoma" w:cs="Tahoma"/>
          <w:b/>
          <w:bCs/>
          <w:sz w:val="36"/>
          <w:szCs w:val="36"/>
          <w:lang w:eastAsia="sk-SK"/>
        </w:rPr>
        <w:t xml:space="preserve">  </w:t>
      </w:r>
      <w:r w:rsidRPr="00B81A0F">
        <w:rPr>
          <w:rFonts w:ascii="Tahoma" w:eastAsia="Times New Roman" w:hAnsi="Tahoma" w:cs="Tahoma"/>
          <w:b/>
          <w:bCs/>
          <w:sz w:val="36"/>
          <w:szCs w:val="36"/>
          <w:lang w:eastAsia="sk-SK"/>
        </w:rPr>
        <w:t>a podmienkach za školský rok 2013/2014</w:t>
      </w: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Z.z</w:t>
      </w:r>
      <w:proofErr w:type="spellEnd"/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.</w:t>
      </w: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0" w:name="1a"/>
      <w:bookmarkEnd w:id="0"/>
      <w:r w:rsidRPr="00B81A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a</w:t>
      </w: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Základné identifikačné údaje o škole: názov, adresa, telefónne a faxové čísla, internetová a elektronická adresa, údaje o zriaďovateľovi</w:t>
      </w: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4938"/>
      </w:tblGrid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CD1962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 Brekov 178, 066 01</w:t>
            </w:r>
            <w:r w:rsidR="00B81A0F"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Humenné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CD1962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Brekov 178,</w:t>
            </w:r>
            <w:r w:rsidR="00B81A0F"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066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01</w:t>
            </w:r>
            <w:r w:rsidR="00B81A0F"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Humenné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057</w:t>
            </w:r>
            <w:r w:rsidR="00B67B32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/</w:t>
            </w: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2909050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riaditelka@zsbrekov.edu.sk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Brekov</w:t>
            </w:r>
          </w:p>
        </w:tc>
      </w:tr>
    </w:tbl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" w:name="e1a"/>
      <w:bookmarkEnd w:id="1"/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34"/>
        <w:gridCol w:w="2299"/>
        <w:gridCol w:w="1462"/>
        <w:gridCol w:w="1384"/>
        <w:gridCol w:w="2934"/>
      </w:tblGrid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M. </w:t>
            </w:r>
            <w:proofErr w:type="spellStart"/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Koscelníková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057/2909050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riaditelka@zsbrekov.edu.sk</w:t>
            </w:r>
          </w:p>
        </w:tc>
      </w:tr>
    </w:tbl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75"/>
        <w:gridCol w:w="2715"/>
        <w:gridCol w:w="1017"/>
      </w:tblGrid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Dagmar </w:t>
            </w:r>
            <w:proofErr w:type="spellStart"/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Coraničová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Irena </w:t>
            </w:r>
            <w:proofErr w:type="spellStart"/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Barlášová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145F85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</w:t>
            </w:r>
            <w:r w:rsidR="001B46A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bookmarkStart w:id="2" w:name="_GoBack"/>
            <w:bookmarkEnd w:id="2"/>
            <w:r w:rsidR="001B46A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Ondrej </w:t>
            </w:r>
            <w:proofErr w:type="spellStart"/>
            <w:r w:rsidR="001B46A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Bartko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Mária Michalková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Marek </w:t>
            </w:r>
            <w:proofErr w:type="spellStart"/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Ferenčík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45"/>
        <w:gridCol w:w="869"/>
        <w:gridCol w:w="2770"/>
        <w:gridCol w:w="1307"/>
      </w:tblGrid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 Strážske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1.-4.ročník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MPC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" w:name="1b"/>
      <w:bookmarkEnd w:id="3"/>
      <w:r w:rsidRPr="00B81A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b</w:t>
      </w: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počte žiakov školy vrátane žiakov so špeciálnymi výchovno-vzdelávacími potrebami alebo údaje o počte detí v školskom zariadení</w:t>
      </w: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Údaje o počte žiakov</w:t>
      </w:r>
    </w:p>
    <w:p w:rsidR="00B81A0F" w:rsidRPr="00B81A0F" w:rsidRDefault="00B81A0F" w:rsidP="00B8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ahoma" w:eastAsia="Times New Roman" w:hAnsi="Tahoma" w:cs="Tahoma"/>
          <w:sz w:val="24"/>
          <w:szCs w:val="24"/>
          <w:lang w:eastAsia="sk-SK"/>
        </w:rPr>
        <w:t xml:space="preserve">Počet žiakov školy: </w:t>
      </w:r>
      <w:r w:rsidRPr="00B81A0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57</w:t>
      </w:r>
    </w:p>
    <w:p w:rsidR="00B81A0F" w:rsidRDefault="00B81A0F" w:rsidP="00B81A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B81A0F">
        <w:rPr>
          <w:rFonts w:ascii="Tahoma" w:eastAsia="Times New Roman" w:hAnsi="Tahoma" w:cs="Tahoma"/>
          <w:sz w:val="24"/>
          <w:szCs w:val="24"/>
          <w:lang w:eastAsia="sk-SK"/>
        </w:rPr>
        <w:t xml:space="preserve">Počet tried: </w:t>
      </w:r>
      <w:r w:rsidRPr="00B81A0F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3</w:t>
      </w:r>
    </w:p>
    <w:p w:rsidR="00B81A0F" w:rsidRDefault="00B81A0F" w:rsidP="00B81A0F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sz w:val="24"/>
          <w:szCs w:val="24"/>
          <w:lang w:eastAsia="sk-SK"/>
        </w:rPr>
      </w:pPr>
      <w:r>
        <w:rPr>
          <w:rFonts w:ascii="Tahoma" w:eastAsia="Times New Roman" w:hAnsi="Tahoma" w:cs="Tahoma"/>
          <w:bCs/>
          <w:sz w:val="24"/>
          <w:szCs w:val="24"/>
          <w:lang w:eastAsia="sk-SK"/>
        </w:rPr>
        <w:t>Počet žiakov v ŠKD :</w:t>
      </w:r>
      <w:r w:rsidR="00A02D6B">
        <w:rPr>
          <w:rFonts w:ascii="Tahoma" w:eastAsia="Times New Roman" w:hAnsi="Tahoma" w:cs="Tahoma"/>
          <w:bCs/>
          <w:sz w:val="24"/>
          <w:szCs w:val="24"/>
          <w:lang w:eastAsia="sk-SK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  <w:lang w:eastAsia="sk-SK"/>
        </w:rPr>
        <w:t>34</w:t>
      </w:r>
    </w:p>
    <w:p w:rsidR="00B81A0F" w:rsidRPr="00B81A0F" w:rsidRDefault="00B81A0F" w:rsidP="00B8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ahoma" w:eastAsia="Times New Roman" w:hAnsi="Tahoma" w:cs="Tahoma"/>
          <w:bCs/>
          <w:sz w:val="24"/>
          <w:szCs w:val="24"/>
          <w:lang w:eastAsia="sk-SK"/>
        </w:rPr>
        <w:t>Počet žiakov so ŠVVP : 2</w:t>
      </w:r>
    </w:p>
    <w:p w:rsidR="00B81A0F" w:rsidRPr="00B81A0F" w:rsidRDefault="00B81A0F" w:rsidP="00B8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ahoma" w:eastAsia="Times New Roman" w:hAnsi="Tahoma" w:cs="Tahoma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323"/>
        <w:gridCol w:w="323"/>
        <w:gridCol w:w="323"/>
        <w:gridCol w:w="323"/>
        <w:gridCol w:w="288"/>
        <w:gridCol w:w="288"/>
        <w:gridCol w:w="288"/>
        <w:gridCol w:w="288"/>
        <w:gridCol w:w="288"/>
        <w:gridCol w:w="738"/>
      </w:tblGrid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57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34</w:t>
            </w:r>
          </w:p>
        </w:tc>
      </w:tr>
    </w:tbl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4" w:name="e1b"/>
      <w:bookmarkStart w:id="5" w:name="1c"/>
      <w:bookmarkEnd w:id="4"/>
      <w:bookmarkEnd w:id="5"/>
      <w:r w:rsidRPr="00B81A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c</w:t>
      </w: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počte zapísaných žiakov do prvého ročníka základnej školy; údaje o počtoch a úspešnosti žiakov na prijímacích skúškach a ich následnom prijatí na štúdium na stredné školy</w:t>
      </w: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Zapísaní žiaci ZŠ</w:t>
      </w:r>
    </w:p>
    <w:p w:rsidR="00B81A0F" w:rsidRPr="00B81A0F" w:rsidRDefault="00B81A0F" w:rsidP="00B8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ahoma" w:eastAsia="Times New Roman" w:hAnsi="Tahoma" w:cs="Tahoma"/>
          <w:sz w:val="24"/>
          <w:szCs w:val="24"/>
          <w:lang w:eastAsia="sk-SK"/>
        </w:rPr>
        <w:t xml:space="preserve">Počet zapísaných prvákov k 30.6.2013: </w:t>
      </w:r>
      <w:r w:rsidRPr="00B81A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súčet </w:t>
      </w:r>
      <w:r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11</w:t>
      </w:r>
      <w:r w:rsidRPr="00B81A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/</w:t>
      </w:r>
      <w:r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3</w:t>
      </w:r>
      <w:r w:rsidRPr="00B81A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počet dievčat</w:t>
      </w:r>
    </w:p>
    <w:p w:rsidR="00B81A0F" w:rsidRPr="00B81A0F" w:rsidRDefault="00B81A0F" w:rsidP="00B8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ahoma" w:eastAsia="Times New Roman" w:hAnsi="Tahoma" w:cs="Tahoma"/>
          <w:sz w:val="24"/>
          <w:szCs w:val="24"/>
          <w:lang w:eastAsia="sk-SK"/>
        </w:rPr>
        <w:t xml:space="preserve">Skutočný počet žiakov 1.ročníka k 15.9.2013: </w:t>
      </w:r>
      <w:r w:rsidRPr="00B81A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súčet</w:t>
      </w:r>
      <w:r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 </w:t>
      </w:r>
      <w:r w:rsidRPr="00B81A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11 /3 počet dievčat</w:t>
      </w:r>
    </w:p>
    <w:p w:rsidR="00B81A0F" w:rsidRPr="00B81A0F" w:rsidRDefault="00B81A0F" w:rsidP="00B8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ahoma" w:eastAsia="Times New Roman" w:hAnsi="Tahoma" w:cs="Tahoma"/>
          <w:sz w:val="24"/>
          <w:szCs w:val="24"/>
          <w:lang w:eastAsia="sk-SK"/>
        </w:rPr>
        <w:t xml:space="preserve">Počet detí s odloženou školskou dochádzkou: </w:t>
      </w:r>
      <w:r w:rsidRPr="00B81A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súčet </w:t>
      </w:r>
      <w:r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0</w:t>
      </w:r>
      <w:r w:rsidRPr="00B81A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/ </w:t>
      </w:r>
      <w:r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 xml:space="preserve">0 </w:t>
      </w:r>
      <w:r w:rsidRPr="00B81A0F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počet dievčat</w:t>
      </w:r>
    </w:p>
    <w:p w:rsid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A05285" w:rsidRDefault="00A05285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A05285" w:rsidRDefault="00A05285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A05285" w:rsidRDefault="00A05285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e</w:t>
      </w: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výsledkoch hodnotenia a klasifikácie žiakov podľa poskytovaného stupňa vzdelania</w:t>
      </w: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26"/>
        <w:gridCol w:w="471"/>
        <w:gridCol w:w="518"/>
        <w:gridCol w:w="468"/>
        <w:gridCol w:w="520"/>
        <w:gridCol w:w="501"/>
        <w:gridCol w:w="468"/>
        <w:gridCol w:w="468"/>
        <w:gridCol w:w="522"/>
        <w:gridCol w:w="468"/>
        <w:gridCol w:w="485"/>
      </w:tblGrid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81A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</w:tr>
    </w:tbl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6" w:name="e1e"/>
      <w:bookmarkEnd w:id="6"/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21"/>
        <w:gridCol w:w="735"/>
        <w:gridCol w:w="1072"/>
        <w:gridCol w:w="795"/>
        <w:gridCol w:w="1865"/>
        <w:gridCol w:w="795"/>
        <w:gridCol w:w="2155"/>
        <w:gridCol w:w="894"/>
      </w:tblGrid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451080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451080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8,87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26,67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86,58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4,17</w:t>
            </w:r>
          </w:p>
        </w:tc>
      </w:tr>
    </w:tbl>
    <w:p w:rsidR="0064175E" w:rsidRDefault="0064175E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  <w:bookmarkStart w:id="7" w:name="1f"/>
      <w:bookmarkEnd w:id="7"/>
    </w:p>
    <w:p w:rsidR="0064175E" w:rsidRDefault="0064175E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64175E" w:rsidRDefault="0064175E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64175E" w:rsidRDefault="0064175E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64175E" w:rsidRDefault="0064175E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64175E" w:rsidRDefault="0064175E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64175E" w:rsidRDefault="0064175E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B81A0F" w:rsidRPr="0064175E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f</w:t>
      </w: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Zoznam študijných odborov a učebných odborov a ich zameraní, v ktorých škola zabezpečuje výchovu a vzdelávanie, zoznam uplatňovaných učebných plánov</w:t>
      </w: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959"/>
        <w:gridCol w:w="856"/>
        <w:gridCol w:w="856"/>
        <w:gridCol w:w="856"/>
        <w:gridCol w:w="856"/>
        <w:gridCol w:w="288"/>
        <w:gridCol w:w="288"/>
        <w:gridCol w:w="288"/>
        <w:gridCol w:w="288"/>
        <w:gridCol w:w="288"/>
        <w:gridCol w:w="738"/>
      </w:tblGrid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šport.prípava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Matematika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3.-9.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Cudzie jazyky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Výtvarná výchova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Hudobná výchova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Technická výchova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Variant1.,2.,3.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Iné ( uveďte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ISCED1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ISCED1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ISCED1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ISCED1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8" w:name="e1f"/>
      <w:bookmarkEnd w:id="8"/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Rozširujúce hodiny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77"/>
        <w:gridCol w:w="821"/>
        <w:gridCol w:w="1087"/>
        <w:gridCol w:w="2505"/>
      </w:tblGrid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 v týždni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ISCED1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ISCED1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ISCED1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ISCED1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</w:tbl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33"/>
        <w:gridCol w:w="1375"/>
        <w:gridCol w:w="1579"/>
        <w:gridCol w:w="3489"/>
      </w:tblGrid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</w:tbl>
    <w:p w:rsid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  <w:bookmarkStart w:id="9" w:name="1g"/>
      <w:bookmarkEnd w:id="9"/>
    </w:p>
    <w:p w:rsid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g</w:t>
      </w: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počte zamestnancov a plnení kvalifikačného predpokladu pedagogických zamestnancov školy</w:t>
      </w: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Zamestnanci</w:t>
      </w:r>
    </w:p>
    <w:p w:rsidR="00B81A0F" w:rsidRPr="00B81A0F" w:rsidRDefault="00B81A0F" w:rsidP="00B8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ahoma" w:eastAsia="Times New Roman" w:hAnsi="Tahoma" w:cs="Tahoma"/>
          <w:sz w:val="24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40"/>
        <w:gridCol w:w="1492"/>
        <w:gridCol w:w="1789"/>
        <w:gridCol w:w="2058"/>
        <w:gridCol w:w="2253"/>
      </w:tblGrid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A05285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0" w:name="e1g"/>
      <w:bookmarkEnd w:id="10"/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33"/>
        <w:gridCol w:w="2240"/>
        <w:gridCol w:w="1944"/>
        <w:gridCol w:w="709"/>
      </w:tblGrid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</w:tr>
    </w:tbl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1" w:name="1h"/>
      <w:bookmarkEnd w:id="11"/>
      <w:r w:rsidRPr="00B81A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h</w:t>
      </w: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ďalšom vzdelávaní pedagogických zamestnancov školy</w:t>
      </w: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959"/>
        <w:gridCol w:w="2267"/>
        <w:gridCol w:w="2207"/>
      </w:tblGrid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bookmarkStart w:id="12" w:name="e1h"/>
      <w:bookmarkStart w:id="13" w:name="1i"/>
      <w:bookmarkEnd w:id="12"/>
      <w:bookmarkEnd w:id="13"/>
      <w:r w:rsidRPr="000719CE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lastRenderedPageBreak/>
        <w:t>Charakteristika pedagogického zboru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V škole vyučovali 3 učitelia, z toho 1 riaditeľka ZŠ, 1 vychovávateľ,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1 asistentka učiteľa , 1 učiteľ náboženskej výchovy. 4 pedagogickí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zamestnanci majú vysokoškolské vzdelanie, z toho 3 pedagogického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smeru. Tak ako po iné roky aj v tomto školskom roku bol dostatočný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záujem o ŠKD. Mimo vyučovania sa učitelia venovali záujmovej činnosti,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spolu s </w:t>
      </w:r>
      <w:proofErr w:type="spellStart"/>
      <w:r w:rsidRPr="000719CE">
        <w:rPr>
          <w:rFonts w:ascii="Tahoma" w:eastAsia="Times New Roman" w:hAnsi="Tahoma" w:cs="Tahoma"/>
          <w:sz w:val="24"/>
          <w:szCs w:val="24"/>
          <w:lang w:eastAsia="sk-SK"/>
        </w:rPr>
        <w:t>vychov</w:t>
      </w:r>
      <w:proofErr w:type="spellEnd"/>
      <w:r w:rsidRPr="000719CE">
        <w:rPr>
          <w:rFonts w:ascii="Tahoma" w:eastAsia="Times New Roman" w:hAnsi="Tahoma" w:cs="Tahoma"/>
          <w:sz w:val="24"/>
          <w:szCs w:val="24"/>
          <w:lang w:eastAsia="sk-SK"/>
        </w:rPr>
        <w:t>. a asistentkou organizovali výlety, exkurzie,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verejné vystúpenia žiakov v obci i v škole, návštevu výstav,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divadelných predstavení, kín a pod. Škola zároveň podporuje ďalšie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vzdelávanie učiteľov v oblasti ITK, v získavaní kvalifikačných skúšok,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štúdium cudzích jazykov a i.</w:t>
      </w:r>
    </w:p>
    <w:p w:rsidR="00A05285" w:rsidRPr="00C45266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 </w:t>
      </w:r>
    </w:p>
    <w:p w:rsidR="00A05285" w:rsidRDefault="00A05285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i</w:t>
      </w: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aktivitách a prezentácii školy na verejnosti</w:t>
      </w: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11"/>
        <w:gridCol w:w="1579"/>
        <w:gridCol w:w="1116"/>
        <w:gridCol w:w="1199"/>
        <w:gridCol w:w="1420"/>
        <w:gridCol w:w="1842"/>
      </w:tblGrid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A05285" w:rsidRDefault="00A05285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4" w:name="e1i"/>
      <w:bookmarkEnd w:id="14"/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Aktivity a prezentácia na verejnosti</w:t>
      </w: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Aktivity a prezentácia na verejnosti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*Strieborný večer – kultúrny program pri príležitosti –Október mesiac úcty k starším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*Vianočná besiedka – posedenie s rodičmi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*Návšteva žiackej a okresnej knižnice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*Zápis do 1. ročníka s kultúrnym programom pre budúcich prvákov a ich rodičov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*Karneval v spolupráci s výborom RZ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*Vesmír očami detí – výtvarná súťaž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*Európa v škole – výtvarná a literárna súťaž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 Deň detí v spolupráci s </w:t>
      </w:r>
      <w:proofErr w:type="spellStart"/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 Deň Zeme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 Deň matiek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 Výchovný koncert uja Viktora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 Návšteva ZOO Košice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*Návšteva bábkového divadla v Košiciach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*Matematická </w:t>
      </w:r>
      <w:proofErr w:type="spellStart"/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pytagoriáda</w:t>
      </w:r>
      <w:proofErr w:type="spellEnd"/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/4.r./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*Rozprávková jeseň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*Návšteva </w:t>
      </w:r>
      <w:proofErr w:type="spellStart"/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PUĽS-u</w:t>
      </w:r>
      <w:proofErr w:type="spellEnd"/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*Filmové predstavenie SAXANA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*Záložka do knihy spojuje a i.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proofErr w:type="spellStart"/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Karnevalománia</w:t>
      </w:r>
      <w:proofErr w:type="spellEnd"/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proofErr w:type="spellStart"/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Valentínsky</w:t>
      </w:r>
      <w:proofErr w:type="spellEnd"/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bál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*Divadlo Portál Prešov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*Návšteva okresnej knižnice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*Projekt Stavba domu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*Hodina vlastivedy so starostom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 Beseda o škodlivosti fajčenia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*Dopravná výchova naživo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*Šachový turnaj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*Dobrý anjel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*Kino Mikulášove šibalstvá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proofErr w:type="spellStart"/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Babadlo</w:t>
      </w:r>
      <w:proofErr w:type="spellEnd"/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*Týždeň hlasného čítania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*FÚRA- triedime odpad</w:t>
      </w:r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proofErr w:type="spellStart"/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TESCO-Školmánia</w:t>
      </w:r>
      <w:proofErr w:type="spellEnd"/>
    </w:p>
    <w:p w:rsidR="00B81A0F" w:rsidRPr="00B81A0F" w:rsidRDefault="00B81A0F" w:rsidP="00B81A0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 </w:t>
      </w: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j</w:t>
      </w: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projektoch, do ktorých je škola zapojená</w:t>
      </w: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Projekty</w:t>
      </w:r>
    </w:p>
    <w:p w:rsidR="00B81A0F" w:rsidRDefault="00B81A0F" w:rsidP="00B81A0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B81A0F">
        <w:rPr>
          <w:rFonts w:ascii="Tahoma" w:eastAsia="Times New Roman" w:hAnsi="Tahoma" w:cs="Tahoma"/>
          <w:sz w:val="24"/>
          <w:szCs w:val="24"/>
          <w:lang w:eastAsia="sk-SK"/>
        </w:rPr>
        <w:t>Projekty, do ktorých je škola zapojená, ich zameranie, stručná charakteristika</w:t>
      </w:r>
    </w:p>
    <w:p w:rsidR="00B81A0F" w:rsidRPr="000719CE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iCs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bCs/>
          <w:iCs/>
          <w:sz w:val="24"/>
          <w:szCs w:val="24"/>
          <w:lang w:eastAsia="sk-SK"/>
        </w:rPr>
        <w:t>INFOVEK – využitie počítačov vo vyučovacom i </w:t>
      </w:r>
      <w:proofErr w:type="spellStart"/>
      <w:r w:rsidRPr="000719CE">
        <w:rPr>
          <w:rFonts w:ascii="Tahoma" w:eastAsia="Times New Roman" w:hAnsi="Tahoma" w:cs="Tahoma"/>
          <w:bCs/>
          <w:iCs/>
          <w:sz w:val="24"/>
          <w:szCs w:val="24"/>
          <w:lang w:eastAsia="sk-SK"/>
        </w:rPr>
        <w:t>mimovyučovacom</w:t>
      </w:r>
      <w:proofErr w:type="spellEnd"/>
      <w:r w:rsidRPr="000719CE">
        <w:rPr>
          <w:rFonts w:ascii="Tahoma" w:eastAsia="Times New Roman" w:hAnsi="Tahoma" w:cs="Tahoma"/>
          <w:bCs/>
          <w:iCs/>
          <w:sz w:val="24"/>
          <w:szCs w:val="24"/>
          <w:lang w:eastAsia="sk-SK"/>
        </w:rPr>
        <w:t xml:space="preserve"> procese</w:t>
      </w:r>
    </w:p>
    <w:p w:rsidR="00B81A0F" w:rsidRPr="000719CE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iCs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bCs/>
          <w:iCs/>
          <w:sz w:val="24"/>
          <w:szCs w:val="24"/>
          <w:lang w:eastAsia="sk-SK"/>
        </w:rPr>
        <w:t>EURÓPA  V ŠKOLE – výtvarné aktivity</w:t>
      </w:r>
    </w:p>
    <w:p w:rsidR="00B81A0F" w:rsidRPr="000719CE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iCs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bCs/>
          <w:iCs/>
          <w:sz w:val="24"/>
          <w:szCs w:val="24"/>
          <w:lang w:eastAsia="sk-SK"/>
        </w:rPr>
        <w:t>DETSKÝ ČIN ROKA</w:t>
      </w:r>
    </w:p>
    <w:p w:rsidR="00B81A0F" w:rsidRPr="000719CE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iCs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bCs/>
          <w:iCs/>
          <w:sz w:val="24"/>
          <w:szCs w:val="24"/>
          <w:lang w:eastAsia="sk-SK"/>
        </w:rPr>
        <w:t>BOCIAN</w:t>
      </w:r>
    </w:p>
    <w:p w:rsidR="00B81A0F" w:rsidRPr="000719CE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iCs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bCs/>
          <w:iCs/>
          <w:sz w:val="24"/>
          <w:szCs w:val="24"/>
          <w:lang w:eastAsia="sk-SK"/>
        </w:rPr>
        <w:t>PROJEKT PHARE</w:t>
      </w:r>
    </w:p>
    <w:p w:rsidR="00B81A0F" w:rsidRPr="000719CE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iCs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bCs/>
          <w:iCs/>
          <w:sz w:val="24"/>
          <w:szCs w:val="24"/>
          <w:lang w:eastAsia="sk-SK"/>
        </w:rPr>
        <w:t>PROJEKT OTVORENÁ ŠKOLA</w:t>
      </w:r>
    </w:p>
    <w:p w:rsid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Cs/>
          <w:sz w:val="24"/>
          <w:szCs w:val="24"/>
          <w:lang w:eastAsia="sk-SK"/>
        </w:rPr>
      </w:pPr>
    </w:p>
    <w:p w:rsidR="00B81A0F" w:rsidRPr="000719CE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Cs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b/>
          <w:bCs/>
          <w:iCs/>
          <w:sz w:val="24"/>
          <w:szCs w:val="24"/>
          <w:lang w:eastAsia="sk-SK"/>
        </w:rPr>
        <w:t xml:space="preserve">V školskom roku </w:t>
      </w:r>
      <w:r>
        <w:rPr>
          <w:rFonts w:ascii="Tahoma" w:eastAsia="Times New Roman" w:hAnsi="Tahoma" w:cs="Tahoma"/>
          <w:b/>
          <w:bCs/>
          <w:iCs/>
          <w:sz w:val="24"/>
          <w:szCs w:val="24"/>
          <w:lang w:eastAsia="sk-SK"/>
        </w:rPr>
        <w:t>2013/2014</w:t>
      </w:r>
      <w:r w:rsidRPr="000719CE">
        <w:rPr>
          <w:rFonts w:ascii="Tahoma" w:eastAsia="Times New Roman" w:hAnsi="Tahoma" w:cs="Tahoma"/>
          <w:b/>
          <w:bCs/>
          <w:iCs/>
          <w:sz w:val="24"/>
          <w:szCs w:val="24"/>
          <w:lang w:eastAsia="sk-SK"/>
        </w:rPr>
        <w:t xml:space="preserve"> sme pokračovali v týchto projektoch :</w:t>
      </w:r>
    </w:p>
    <w:p w:rsidR="00B81A0F" w:rsidRPr="000719CE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iCs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bCs/>
          <w:iCs/>
          <w:sz w:val="24"/>
          <w:szCs w:val="24"/>
          <w:lang w:eastAsia="sk-SK"/>
        </w:rPr>
        <w:t>*Vzdelávanie učiteľov ZŠ v oblasti cudzích jazykov</w:t>
      </w:r>
    </w:p>
    <w:p w:rsidR="00B81A0F" w:rsidRPr="000719CE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iCs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bCs/>
          <w:iCs/>
          <w:sz w:val="24"/>
          <w:szCs w:val="24"/>
          <w:lang w:eastAsia="sk-SK"/>
        </w:rPr>
        <w:t>*Modernizácia vzdelávacieho procesu na ZŠ</w:t>
      </w:r>
    </w:p>
    <w:p w:rsid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iCs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bCs/>
          <w:iCs/>
          <w:sz w:val="24"/>
          <w:szCs w:val="24"/>
          <w:lang w:eastAsia="sk-SK"/>
        </w:rPr>
        <w:t>*Záložka do knihy spojuje</w:t>
      </w:r>
    </w:p>
    <w:p w:rsid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Cs/>
          <w:sz w:val="24"/>
          <w:szCs w:val="24"/>
          <w:lang w:eastAsia="sk-SK"/>
        </w:rPr>
      </w:pPr>
      <w:r w:rsidRPr="009E5867">
        <w:rPr>
          <w:rFonts w:ascii="Tahoma" w:eastAsia="Times New Roman" w:hAnsi="Tahoma" w:cs="Tahoma"/>
          <w:b/>
          <w:bCs/>
          <w:iCs/>
          <w:sz w:val="24"/>
          <w:szCs w:val="24"/>
          <w:lang w:eastAsia="sk-SK"/>
        </w:rPr>
        <w:t xml:space="preserve">Zapojili sme sa aj do </w:t>
      </w:r>
      <w:r w:rsidRPr="00E17145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sk-SK"/>
        </w:rPr>
        <w:t>nových</w:t>
      </w:r>
      <w:r w:rsidRPr="009E5867">
        <w:rPr>
          <w:rFonts w:ascii="Tahoma" w:eastAsia="Times New Roman" w:hAnsi="Tahoma" w:cs="Tahoma"/>
          <w:b/>
          <w:bCs/>
          <w:iCs/>
          <w:sz w:val="24"/>
          <w:szCs w:val="24"/>
          <w:lang w:eastAsia="sk-SK"/>
        </w:rPr>
        <w:t xml:space="preserve"> projektov :</w:t>
      </w:r>
    </w:p>
    <w:p w:rsidR="00B81A0F" w:rsidRPr="00E17145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sk-SK"/>
        </w:rPr>
      </w:pPr>
      <w:r>
        <w:rPr>
          <w:rFonts w:ascii="Tahoma" w:eastAsia="Times New Roman" w:hAnsi="Tahoma" w:cs="Tahoma"/>
          <w:b/>
          <w:bCs/>
          <w:iCs/>
          <w:sz w:val="24"/>
          <w:szCs w:val="24"/>
          <w:lang w:eastAsia="sk-SK"/>
        </w:rPr>
        <w:t>*Aktivizujúce metódy vo výchove</w:t>
      </w:r>
      <w:r w:rsidRPr="00E17145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sk-SK"/>
        </w:rPr>
        <w:t xml:space="preserve">/prínos projektu pre školu: interaktívna tabuľa, </w:t>
      </w:r>
      <w:proofErr w:type="spellStart"/>
      <w:r w:rsidRPr="00E17145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sk-SK"/>
        </w:rPr>
        <w:t>dataprojektor</w:t>
      </w:r>
      <w:proofErr w:type="spellEnd"/>
      <w:r w:rsidRPr="00E17145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sk-SK"/>
        </w:rPr>
        <w:t>/</w:t>
      </w:r>
    </w:p>
    <w:p w:rsidR="00B81A0F" w:rsidRPr="00E17145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sk-SK"/>
        </w:rPr>
      </w:pPr>
      <w:r>
        <w:rPr>
          <w:rFonts w:ascii="Tahoma" w:eastAsia="Times New Roman" w:hAnsi="Tahoma" w:cs="Tahoma"/>
          <w:b/>
          <w:bCs/>
          <w:iCs/>
          <w:sz w:val="24"/>
          <w:szCs w:val="24"/>
          <w:lang w:eastAsia="sk-SK"/>
        </w:rPr>
        <w:t xml:space="preserve">*Národný </w:t>
      </w:r>
      <w:proofErr w:type="spellStart"/>
      <w:r>
        <w:rPr>
          <w:rFonts w:ascii="Tahoma" w:eastAsia="Times New Roman" w:hAnsi="Tahoma" w:cs="Tahoma"/>
          <w:b/>
          <w:bCs/>
          <w:iCs/>
          <w:sz w:val="24"/>
          <w:szCs w:val="24"/>
          <w:lang w:eastAsia="sk-SK"/>
        </w:rPr>
        <w:t>projekt-Moderné</w:t>
      </w:r>
      <w:proofErr w:type="spellEnd"/>
      <w:r>
        <w:rPr>
          <w:rFonts w:ascii="Tahoma" w:eastAsia="Times New Roman" w:hAnsi="Tahoma" w:cs="Tahoma"/>
          <w:b/>
          <w:bCs/>
          <w:iCs/>
          <w:sz w:val="24"/>
          <w:szCs w:val="24"/>
          <w:lang w:eastAsia="sk-SK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iCs/>
          <w:sz w:val="24"/>
          <w:szCs w:val="24"/>
          <w:lang w:eastAsia="sk-SK"/>
        </w:rPr>
        <w:t>vzdelávanie-digitálne</w:t>
      </w:r>
      <w:proofErr w:type="spellEnd"/>
      <w:r>
        <w:rPr>
          <w:rFonts w:ascii="Tahoma" w:eastAsia="Times New Roman" w:hAnsi="Tahoma" w:cs="Tahoma"/>
          <w:b/>
          <w:bCs/>
          <w:iCs/>
          <w:sz w:val="24"/>
          <w:szCs w:val="24"/>
          <w:lang w:eastAsia="sk-SK"/>
        </w:rPr>
        <w:t xml:space="preserve"> vzdelávanie pre všeobecno-vzdelávacie predmety </w:t>
      </w:r>
      <w:r w:rsidRPr="00E17145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sk-SK"/>
        </w:rPr>
        <w:t>/prínos projektu pre školu : interaktívna tabuľa, reproduktory, notebook/</w:t>
      </w:r>
    </w:p>
    <w:p w:rsidR="00B81A0F" w:rsidRPr="00E17145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sk-SK"/>
        </w:rPr>
      </w:pPr>
      <w:r>
        <w:rPr>
          <w:rFonts w:ascii="Tahoma" w:eastAsia="Times New Roman" w:hAnsi="Tahoma" w:cs="Tahoma"/>
          <w:b/>
          <w:bCs/>
          <w:iCs/>
          <w:sz w:val="24"/>
          <w:szCs w:val="24"/>
          <w:lang w:eastAsia="sk-SK"/>
        </w:rPr>
        <w:lastRenderedPageBreak/>
        <w:t xml:space="preserve">*Elektronizácia vzdelávacieho systému regionálneho školstva </w:t>
      </w:r>
      <w:r w:rsidRPr="00E17145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sk-SK"/>
        </w:rPr>
        <w:t xml:space="preserve">/prínos projektu pre školu : /interaktívna tabuľa, </w:t>
      </w:r>
      <w:proofErr w:type="spellStart"/>
      <w:r w:rsidRPr="00E17145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sk-SK"/>
        </w:rPr>
        <w:t>dataprojektor</w:t>
      </w:r>
      <w:proofErr w:type="spellEnd"/>
      <w:r w:rsidRPr="00E17145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u w:val="single"/>
          <w:lang w:eastAsia="sk-SK"/>
        </w:rPr>
        <w:t>, notebook/</w:t>
      </w:r>
    </w:p>
    <w:p w:rsidR="00B81A0F" w:rsidRPr="00E17145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iCs/>
          <w:sz w:val="24"/>
          <w:szCs w:val="24"/>
          <w:lang w:eastAsia="sk-SK"/>
        </w:rPr>
      </w:pPr>
      <w:r w:rsidRPr="00E17145">
        <w:rPr>
          <w:rFonts w:ascii="Tahoma" w:eastAsia="Times New Roman" w:hAnsi="Tahoma" w:cs="Tahoma"/>
          <w:bCs/>
          <w:iCs/>
          <w:sz w:val="24"/>
          <w:szCs w:val="24"/>
          <w:lang w:eastAsia="sk-SK"/>
        </w:rPr>
        <w:t>To znamená, že všetky učebne sú vybavené funkčným elektronickým vzdelávacím systémom.</w:t>
      </w:r>
      <w:r>
        <w:rPr>
          <w:rFonts w:ascii="Tahoma" w:eastAsia="Times New Roman" w:hAnsi="Tahoma" w:cs="Tahoma"/>
          <w:bCs/>
          <w:iCs/>
          <w:sz w:val="24"/>
          <w:szCs w:val="24"/>
          <w:lang w:eastAsia="sk-SK"/>
        </w:rPr>
        <w:t xml:space="preserve"> Samozrejme aj počítačová učebňa je vybavená aj interaktívnou tabuľou, ktorú sme zakúpili z vlastných zdrojov.</w:t>
      </w:r>
    </w:p>
    <w:p w:rsidR="00B81A0F" w:rsidRPr="00E17145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Cs/>
          <w:i/>
          <w:iCs/>
          <w:sz w:val="24"/>
          <w:szCs w:val="24"/>
          <w:lang w:eastAsia="sk-SK"/>
        </w:rPr>
      </w:pPr>
    </w:p>
    <w:p w:rsidR="00B81A0F" w:rsidRDefault="00B81A0F" w:rsidP="00B81A0F"/>
    <w:p w:rsidR="00B81A0F" w:rsidRPr="00B81A0F" w:rsidRDefault="00B81A0F" w:rsidP="00B8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5" w:name="e1j"/>
      <w:bookmarkStart w:id="16" w:name="1k"/>
      <w:bookmarkEnd w:id="15"/>
      <w:bookmarkEnd w:id="16"/>
      <w:r w:rsidRPr="00B81A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k</w:t>
      </w: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výsledkoch inšpekčnej činnosti vykonanej Štátnou školskou inšpekciou v škole</w:t>
      </w:r>
    </w:p>
    <w:p w:rsid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inšpekčnej činnosti</w:t>
      </w:r>
    </w:p>
    <w:p w:rsidR="00A05285" w:rsidRPr="000719CE" w:rsidRDefault="00A05285" w:rsidP="00A0528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Výsledky inšpekčnej činnosti</w:t>
      </w:r>
    </w:p>
    <w:p w:rsidR="00A05285" w:rsidRPr="000719CE" w:rsidRDefault="00A05285" w:rsidP="00A052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Dátum poslednej inšpekčnej kontroly: 26.09.2011</w:t>
      </w:r>
    </w:p>
    <w:p w:rsidR="00A05285" w:rsidRPr="000719CE" w:rsidRDefault="00A05285" w:rsidP="00A052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Druh inšpekcie: tematická inšpekcia</w:t>
      </w:r>
    </w:p>
    <w:p w:rsidR="00A05285" w:rsidRPr="000719CE" w:rsidRDefault="00A05285" w:rsidP="00A052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Predmet školskej inšpekcie : Súlad školského vzdelávacieho programu so štátnym vzdelávacím programom v základnej škole</w:t>
      </w:r>
    </w:p>
    <w:p w:rsidR="00A05285" w:rsidRPr="000719CE" w:rsidRDefault="00A05285" w:rsidP="00A052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Závery : </w:t>
      </w: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Školský vzdelávací program bol vypracovaný v súlade s princípmi a cieľmi výchovy a vzdelávania podľa školského zákona a s príslušným štátnym vzdelávacím programom. učebný plán školy akceptoval rámcový učebný plán ŠVP. Vlastné ciele výchovy a vzdelávania zodpovedali reálnym podmienkam školy. Systém hodnotenia žiakov a pedagógov bol vedením školy premyslene vypracovaný. pedagogickí zamestnanci, žiaci a ich zákonní zástupcovia s ním boli oboznámení, čo prispelo k jednoznačnému postupu pri hodnotení činností a výsledkov práce žiakov. Začleneným žiakom so ŠVVP škola vytvárala podmienky prostredníctvom IVP.</w:t>
      </w:r>
    </w:p>
    <w:p w:rsidR="00A05285" w:rsidRPr="000719CE" w:rsidRDefault="00A05285" w:rsidP="00A052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Vedeniu ZŠ neboli dané žiadne opatrenia súvisiace s predmetom ŠŠI.</w:t>
      </w: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 </w:t>
      </w:r>
    </w:p>
    <w:p w:rsidR="00A05285" w:rsidRPr="00B81A0F" w:rsidRDefault="00A05285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64175E" w:rsidRDefault="0064175E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  <w:bookmarkStart w:id="17" w:name="e1k"/>
      <w:bookmarkStart w:id="18" w:name="1l"/>
      <w:bookmarkEnd w:id="17"/>
      <w:bookmarkEnd w:id="18"/>
    </w:p>
    <w:p w:rsidR="0064175E" w:rsidRDefault="0064175E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64175E" w:rsidRDefault="0064175E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64175E" w:rsidRDefault="0064175E" w:rsidP="00B81A0F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l</w:t>
      </w: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priestorových a materiálno-technických podmienkach školy</w:t>
      </w:r>
    </w:p>
    <w:p w:rsidR="00A05285" w:rsidRPr="00A05285" w:rsidRDefault="00B81A0F" w:rsidP="00A0528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Materiálno-technické podmienky</w:t>
      </w:r>
    </w:p>
    <w:p w:rsidR="00A05285" w:rsidRPr="000201DF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,Bold" w:eastAsia="Times New Roman" w:hAnsi="Verdana,Bold" w:cs="Verdana,Bold"/>
          <w:b/>
          <w:bCs/>
          <w:sz w:val="24"/>
          <w:szCs w:val="24"/>
          <w:lang w:eastAsia="sk-SK"/>
        </w:rPr>
        <w:t xml:space="preserve"> 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Základná škola má vlastnú účelovú budovu. V tomto školskom roku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sa využívali priesto</w:t>
      </w:r>
      <w:r w:rsidR="00B67B32">
        <w:rPr>
          <w:rFonts w:ascii="Tahoma" w:eastAsia="Times New Roman" w:hAnsi="Tahoma" w:cs="Tahoma"/>
          <w:sz w:val="24"/>
          <w:szCs w:val="24"/>
          <w:lang w:eastAsia="sk-SK"/>
        </w:rPr>
        <w:t xml:space="preserve">ry na poschodí i na prízemí. </w:t>
      </w:r>
      <w:proofErr w:type="spellStart"/>
      <w:r w:rsidR="00B67B32">
        <w:rPr>
          <w:rFonts w:ascii="Tahoma" w:eastAsia="Times New Roman" w:hAnsi="Tahoma" w:cs="Tahoma"/>
          <w:sz w:val="24"/>
          <w:szCs w:val="24"/>
          <w:lang w:eastAsia="sk-SK"/>
        </w:rPr>
        <w:t>II.trieda</w:t>
      </w:r>
      <w:proofErr w:type="spellEnd"/>
      <w:r w:rsidR="00B67B32">
        <w:rPr>
          <w:rFonts w:ascii="Tahoma" w:eastAsia="Times New Roman" w:hAnsi="Tahoma" w:cs="Tahoma"/>
          <w:sz w:val="24"/>
          <w:szCs w:val="24"/>
          <w:lang w:eastAsia="sk-SK"/>
        </w:rPr>
        <w:t xml:space="preserve"> /2</w:t>
      </w: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.roč./ sa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 xml:space="preserve">nachádzal na poschodí, kde z pravej strany sa nachádza počítačová 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 xml:space="preserve">učebňa a z ľavej strany cvičebňa. Na hornej chodbe sa nachádza WC pre 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chlapcov a učiteľské WC.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Na prízemí je </w:t>
      </w:r>
      <w:proofErr w:type="spellStart"/>
      <w:r>
        <w:rPr>
          <w:rFonts w:ascii="Tahoma" w:eastAsia="Times New Roman" w:hAnsi="Tahoma" w:cs="Tahoma"/>
          <w:sz w:val="24"/>
          <w:szCs w:val="24"/>
          <w:lang w:eastAsia="sk-SK"/>
        </w:rPr>
        <w:t>I.tr</w:t>
      </w:r>
      <w:proofErr w:type="spellEnd"/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/1.</w:t>
      </w:r>
      <w:r w:rsidR="00B67B32">
        <w:rPr>
          <w:rFonts w:ascii="Tahoma" w:eastAsia="Times New Roman" w:hAnsi="Tahoma" w:cs="Tahoma"/>
          <w:sz w:val="24"/>
          <w:szCs w:val="24"/>
          <w:lang w:eastAsia="sk-SK"/>
        </w:rPr>
        <w:t>a3.</w:t>
      </w:r>
      <w:r w:rsidRPr="000719CE">
        <w:rPr>
          <w:rFonts w:ascii="Tahoma" w:eastAsia="Times New Roman" w:hAnsi="Tahoma" w:cs="Tahoma"/>
          <w:sz w:val="24"/>
          <w:szCs w:val="24"/>
          <w:lang w:eastAsia="sk-SK"/>
        </w:rPr>
        <w:t xml:space="preserve">roč./ a </w:t>
      </w:r>
      <w:proofErr w:type="spellStart"/>
      <w:r w:rsidRPr="000719CE">
        <w:rPr>
          <w:rFonts w:ascii="Tahoma" w:eastAsia="Times New Roman" w:hAnsi="Tahoma" w:cs="Tahoma"/>
          <w:sz w:val="24"/>
          <w:szCs w:val="24"/>
          <w:lang w:eastAsia="sk-SK"/>
        </w:rPr>
        <w:t>II</w:t>
      </w:r>
      <w:r w:rsidR="00B67B32">
        <w:rPr>
          <w:rFonts w:ascii="Tahoma" w:eastAsia="Times New Roman" w:hAnsi="Tahoma" w:cs="Tahoma"/>
          <w:sz w:val="24"/>
          <w:szCs w:val="24"/>
          <w:lang w:eastAsia="sk-SK"/>
        </w:rPr>
        <w:t>I.tr</w:t>
      </w:r>
      <w:proofErr w:type="spellEnd"/>
      <w:r w:rsidR="00B67B32">
        <w:rPr>
          <w:rFonts w:ascii="Tahoma" w:eastAsia="Times New Roman" w:hAnsi="Tahoma" w:cs="Tahoma"/>
          <w:sz w:val="24"/>
          <w:szCs w:val="24"/>
          <w:lang w:eastAsia="sk-SK"/>
        </w:rPr>
        <w:t>. /</w:t>
      </w: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4.</w:t>
      </w: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roč./ miestnosť pre ŠKD,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zborovňa, dva kabinety učebných pomôcok. Do budovy sú dva vchody.</w:t>
      </w:r>
    </w:p>
    <w:p w:rsidR="00A05285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K bu</w:t>
      </w:r>
      <w:r>
        <w:rPr>
          <w:rFonts w:ascii="Tahoma" w:eastAsia="Times New Roman" w:hAnsi="Tahoma" w:cs="Tahoma"/>
          <w:sz w:val="24"/>
          <w:szCs w:val="24"/>
          <w:lang w:eastAsia="sk-SK"/>
        </w:rPr>
        <w:t>dove školy patrí aj školský byt, v ktorom na poschodí máme zariadenú školskú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posilňovňu.</w:t>
      </w:r>
      <w:r w:rsidRPr="000719CE">
        <w:rPr>
          <w:rFonts w:ascii="Tahoma" w:eastAsia="Times New Roman" w:hAnsi="Tahoma" w:cs="Tahoma"/>
          <w:sz w:val="24"/>
          <w:szCs w:val="24"/>
          <w:lang w:eastAsia="sk-SK"/>
        </w:rPr>
        <w:t xml:space="preserve"> Kotolňa tvorí so školou jednu budovu.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Všetky priestory majú prirodzené a umelé kombinované osvetlenie,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ktoré zodpovedá požiadavkám osvetlenia vnútorných priestorov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školského zariadenia. Vetranie je riešené prirodzene – oknami.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Súčasťou základnej školy je školský dvor a viacúčelové ihrisko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zrealizované pomocou projektu Otvorená škola. Škola je napojená na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 xml:space="preserve">obecný vodovod, na </w:t>
      </w:r>
      <w:proofErr w:type="spellStart"/>
      <w:r w:rsidRPr="000719CE">
        <w:rPr>
          <w:rFonts w:ascii="Tahoma" w:eastAsia="Times New Roman" w:hAnsi="Tahoma" w:cs="Tahoma"/>
          <w:sz w:val="24"/>
          <w:szCs w:val="24"/>
          <w:lang w:eastAsia="sk-SK"/>
        </w:rPr>
        <w:t>elektr</w:t>
      </w:r>
      <w:proofErr w:type="spellEnd"/>
      <w:r w:rsidRPr="000719CE">
        <w:rPr>
          <w:rFonts w:ascii="Tahoma" w:eastAsia="Times New Roman" w:hAnsi="Tahoma" w:cs="Tahoma"/>
          <w:sz w:val="24"/>
          <w:szCs w:val="24"/>
          <w:lang w:eastAsia="sk-SK"/>
        </w:rPr>
        <w:t>. rozvodnú sieť.</w:t>
      </w:r>
    </w:p>
    <w:p w:rsidR="00A05285" w:rsidRPr="000719CE" w:rsidRDefault="00A05285" w:rsidP="00A0528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sz w:val="24"/>
          <w:szCs w:val="24"/>
          <w:lang w:eastAsia="sk-SK"/>
        </w:rPr>
        <w:t>Vykurovanie je riešené z vlastnej plynovej kotolne.</w:t>
      </w:r>
    </w:p>
    <w:p w:rsidR="00A05285" w:rsidRPr="000719CE" w:rsidRDefault="00A05285" w:rsidP="00A0528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0719CE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 </w:t>
      </w:r>
    </w:p>
    <w:p w:rsidR="00A05285" w:rsidRPr="000719CE" w:rsidRDefault="00A05285" w:rsidP="00A0528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A05285" w:rsidRPr="000719CE" w:rsidRDefault="00A05285" w:rsidP="00A0528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A05285" w:rsidRPr="000719CE" w:rsidRDefault="00A05285" w:rsidP="00A0528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A05285" w:rsidRPr="00B81A0F" w:rsidRDefault="00A05285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B81A0F" w:rsidRPr="008B2D86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9" w:name="e1l"/>
      <w:bookmarkStart w:id="20" w:name="1m"/>
      <w:bookmarkEnd w:id="19"/>
      <w:bookmarkEnd w:id="20"/>
      <w:r w:rsidRPr="00B81A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m</w:t>
      </w: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finančnom a hmotnom zabezpečení výchovno-vzdelávacej činnosti školy</w:t>
      </w:r>
    </w:p>
    <w:p w:rsidR="008B2D86" w:rsidRDefault="008B2D86" w:rsidP="008B2D8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353D17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Finančné a hmotné zabezpečenie</w:t>
      </w:r>
      <w:r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šk. rok 2013/2014</w:t>
      </w:r>
    </w:p>
    <w:p w:rsidR="008B2D86" w:rsidRPr="00353D17" w:rsidRDefault="008B2D86" w:rsidP="008B2D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8B2D86" w:rsidRPr="00353D17" w:rsidRDefault="008B2D86" w:rsidP="008B2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3D17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1. Dotácie zo štátneho rozpočtu na žiakov</w:t>
      </w:r>
    </w:p>
    <w:p w:rsidR="008B2D86" w:rsidRPr="0011661B" w:rsidRDefault="008B2D86" w:rsidP="008B2D8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353D17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Pr="0011661B">
        <w:rPr>
          <w:rFonts w:ascii="Tahoma" w:eastAsia="Times New Roman" w:hAnsi="Tahoma" w:cs="Tahoma"/>
          <w:b/>
          <w:sz w:val="24"/>
          <w:szCs w:val="24"/>
          <w:lang w:eastAsia="sk-SK"/>
        </w:rPr>
        <w:t>prenesený výkon 9/2013 – 6/2014  = 89759.- €</w:t>
      </w:r>
    </w:p>
    <w:p w:rsidR="008B2D86" w:rsidRPr="0011661B" w:rsidRDefault="008B2D86" w:rsidP="008B2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1661B">
        <w:rPr>
          <w:rFonts w:ascii="Tahoma" w:eastAsia="Times New Roman" w:hAnsi="Tahoma" w:cs="Tahoma"/>
          <w:b/>
          <w:sz w:val="24"/>
          <w:szCs w:val="24"/>
          <w:lang w:eastAsia="sk-SK"/>
        </w:rPr>
        <w:t>sociálne znevýhodnené prostredie 9/2013 – 6/2014 = 743.- €</w:t>
      </w:r>
    </w:p>
    <w:p w:rsidR="008B2D86" w:rsidRPr="00353D17" w:rsidRDefault="008B2D86" w:rsidP="008B2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3D17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2. Príspevky na čiastočnú úhradu nákladov spojených s hmotným zabezpečením školy od rodičov alebo inej osoby, ktorá má voči žiakovi vyživovaciu povinnosť</w:t>
      </w:r>
    </w:p>
    <w:p w:rsidR="008B2D86" w:rsidRPr="0011661B" w:rsidRDefault="008B2D86" w:rsidP="008B2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53D17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Pr="0011661B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ŠKD </w:t>
      </w:r>
      <w:r w:rsidRPr="0011661B">
        <w:rPr>
          <w:rFonts w:ascii="Tahoma" w:eastAsia="Times New Roman" w:hAnsi="Tahoma" w:cs="Tahoma"/>
          <w:b/>
          <w:color w:val="FF0000"/>
          <w:sz w:val="24"/>
          <w:szCs w:val="24"/>
          <w:lang w:eastAsia="sk-SK"/>
        </w:rPr>
        <w:t>1-12/2013</w:t>
      </w:r>
      <w:r w:rsidRPr="0011661B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  = 705.- €    </w:t>
      </w:r>
    </w:p>
    <w:p w:rsidR="008B2D86" w:rsidRPr="00353D17" w:rsidRDefault="008B2D86" w:rsidP="008B2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3D17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3. Finančné prostriedky prijaté za vzdelávacie poukazy a spôsob ich použitia v členení podľa financovaných aktivít</w:t>
      </w:r>
    </w:p>
    <w:p w:rsidR="008B2D86" w:rsidRPr="0011661B" w:rsidRDefault="008B2D86" w:rsidP="008B2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1661B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 VZP 9/2013 – 6/2014  = 1647.- €</w:t>
      </w:r>
    </w:p>
    <w:p w:rsidR="008B2D86" w:rsidRPr="00B81A0F" w:rsidRDefault="008B2D86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1" w:name="e1m"/>
      <w:bookmarkStart w:id="22" w:name="1o"/>
      <w:bookmarkEnd w:id="21"/>
      <w:bookmarkEnd w:id="22"/>
      <w:r w:rsidRPr="00B81A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o</w:t>
      </w: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Oblasti, v ktorých škola dosahuje dobré výsledky, a oblasti, v ktorých sú nedostatky a treba úroveň výchovy a vzdelávania zlepšiť vrátane návrhov opatrení</w:t>
      </w: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Úspechy a nedostatky</w:t>
      </w:r>
    </w:p>
    <w:p w:rsidR="00A05285" w:rsidRPr="00C4470E" w:rsidRDefault="00A05285" w:rsidP="00A05285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C4470E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Oblasti, v ktorých škola dosahuje dobré výsledky: </w:t>
      </w:r>
    </w:p>
    <w:p w:rsidR="00A05285" w:rsidRDefault="00A05285" w:rsidP="00A052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*odbornosť pedagogických zamestnancov</w:t>
      </w:r>
    </w:p>
    <w:p w:rsidR="00A05285" w:rsidRDefault="00A05285" w:rsidP="00A052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*individuálna integrácia žiakov so ŠVVP</w:t>
      </w:r>
    </w:p>
    <w:p w:rsidR="00A05285" w:rsidRDefault="00A05285" w:rsidP="00A052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*zapájanie sa do projektov</w:t>
      </w:r>
    </w:p>
    <w:p w:rsidR="00A05285" w:rsidRDefault="00A05285" w:rsidP="00A052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*uplatňovanie prvkov humanizácie a demokratizácie v škole</w:t>
      </w:r>
    </w:p>
    <w:p w:rsidR="00A05285" w:rsidRDefault="00A05285" w:rsidP="00A052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*vysoká návštevnosť ŠKD</w:t>
      </w:r>
    </w:p>
    <w:p w:rsidR="00A05285" w:rsidRDefault="00A05285" w:rsidP="00A052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*materiálno-technické zabezpečenie školy</w:t>
      </w:r>
    </w:p>
    <w:p w:rsidR="00A05285" w:rsidRPr="000201DF" w:rsidRDefault="00A05285" w:rsidP="00A05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* vzájomná spolupráca s ostatnými </w:t>
      </w:r>
      <w:proofErr w:type="spellStart"/>
      <w:r>
        <w:rPr>
          <w:rFonts w:ascii="Tahoma" w:eastAsia="Times New Roman" w:hAnsi="Tahoma" w:cs="Tahoma"/>
          <w:sz w:val="24"/>
          <w:szCs w:val="24"/>
          <w:lang w:eastAsia="sk-SK"/>
        </w:rPr>
        <w:t>subjektami</w:t>
      </w:r>
      <w:proofErr w:type="spellEnd"/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a organizáciami v Brekove</w:t>
      </w:r>
    </w:p>
    <w:p w:rsidR="00A05285" w:rsidRDefault="00A05285" w:rsidP="00B81A0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B81A0F" w:rsidRPr="0064175E" w:rsidRDefault="00B81A0F" w:rsidP="00B81A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64175E">
        <w:rPr>
          <w:rFonts w:ascii="Tahoma" w:eastAsia="Times New Roman" w:hAnsi="Tahoma" w:cs="Tahoma"/>
          <w:b/>
          <w:sz w:val="24"/>
          <w:szCs w:val="24"/>
          <w:lang w:eastAsia="sk-SK"/>
        </w:rPr>
        <w:lastRenderedPageBreak/>
        <w:t>Oblasti, v ktorých sú nedostatky a treba úroveň výchovy a vzdelávania zlepšiť:</w:t>
      </w:r>
    </w:p>
    <w:p w:rsidR="00A05285" w:rsidRDefault="00A05285" w:rsidP="00A052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sz w:val="24"/>
          <w:szCs w:val="24"/>
          <w:lang w:eastAsia="sk-SK"/>
        </w:rPr>
        <w:t>*</w:t>
      </w:r>
      <w:r w:rsidRPr="00C4470E">
        <w:rPr>
          <w:rFonts w:ascii="Tahoma" w:eastAsia="Times New Roman" w:hAnsi="Tahoma" w:cs="Tahoma"/>
          <w:sz w:val="24"/>
          <w:szCs w:val="24"/>
          <w:lang w:eastAsia="sk-SK"/>
        </w:rPr>
        <w:t>vytváranie s</w:t>
      </w:r>
      <w:r>
        <w:rPr>
          <w:rFonts w:ascii="Tahoma" w:eastAsia="Times New Roman" w:hAnsi="Tahoma" w:cs="Tahoma"/>
          <w:sz w:val="24"/>
          <w:szCs w:val="24"/>
          <w:lang w:eastAsia="sk-SK"/>
        </w:rPr>
        <w:t>pojených ročníkov</w:t>
      </w:r>
    </w:p>
    <w:p w:rsidR="00A05285" w:rsidRDefault="00A05285" w:rsidP="00A052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*predmet telesná výchova realizovaná v cvičebni, nie telocvični</w:t>
      </w:r>
    </w:p>
    <w:p w:rsidR="00A05285" w:rsidRPr="00B81A0F" w:rsidRDefault="00A05285" w:rsidP="00B8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*škola nemá vlastnú školskú jedáleň</w:t>
      </w:r>
    </w:p>
    <w:p w:rsidR="00B81A0F" w:rsidRPr="00B81A0F" w:rsidRDefault="00B81A0F" w:rsidP="00B8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3" w:name="e1o"/>
      <w:bookmarkStart w:id="24" w:name="2b"/>
      <w:bookmarkEnd w:id="23"/>
      <w:bookmarkEnd w:id="24"/>
      <w:r w:rsidRPr="00B81A0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b</w:t>
      </w:r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</w:t>
      </w:r>
      <w:proofErr w:type="spellStart"/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Voľnočasové</w:t>
      </w:r>
      <w:proofErr w:type="spellEnd"/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aktivity školy</w:t>
      </w:r>
    </w:p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proofErr w:type="spellStart"/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Voľnočasové</w:t>
      </w:r>
      <w:proofErr w:type="spellEnd"/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240"/>
        <w:gridCol w:w="1271"/>
        <w:gridCol w:w="1604"/>
        <w:gridCol w:w="2857"/>
      </w:tblGrid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Šikovné ruky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Dagmar </w:t>
            </w:r>
            <w:proofErr w:type="spellStart"/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Coraničová</w:t>
            </w:r>
            <w:proofErr w:type="spellEnd"/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Všešport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PaedDr. Tomáš </w:t>
            </w:r>
            <w:proofErr w:type="spellStart"/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Barláš</w:t>
            </w:r>
            <w:proofErr w:type="spellEnd"/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každého rožku trošku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Marcela </w:t>
            </w:r>
            <w:proofErr w:type="spellStart"/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Koscelníková</w:t>
            </w:r>
            <w:proofErr w:type="spellEnd"/>
          </w:p>
        </w:tc>
      </w:tr>
      <w:tr w:rsidR="00B81A0F" w:rsidRPr="00B81A0F" w:rsidTr="00B81A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81A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Zumbáčik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1A0F" w:rsidRPr="00B81A0F" w:rsidRDefault="00B81A0F" w:rsidP="00B81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PaedDr. Katarína </w:t>
            </w:r>
            <w:proofErr w:type="spellStart"/>
            <w:r w:rsidRPr="00B81A0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Hoľková</w:t>
            </w:r>
            <w:proofErr w:type="spellEnd"/>
          </w:p>
        </w:tc>
      </w:tr>
    </w:tbl>
    <w:p w:rsidR="00B81A0F" w:rsidRPr="00B81A0F" w:rsidRDefault="00B81A0F" w:rsidP="00B81A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5" w:name="e2b"/>
      <w:bookmarkStart w:id="26" w:name="x"/>
      <w:bookmarkEnd w:id="25"/>
      <w:bookmarkEnd w:id="26"/>
      <w:r w:rsidRPr="00B81A0F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Záver</w:t>
      </w:r>
    </w:p>
    <w:p w:rsidR="00B81A0F" w:rsidRPr="00B81A0F" w:rsidRDefault="00B81A0F" w:rsidP="00B8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ahoma" w:eastAsia="Times New Roman" w:hAnsi="Tahoma" w:cs="Tahoma"/>
          <w:sz w:val="24"/>
          <w:szCs w:val="24"/>
          <w:lang w:eastAsia="sk-SK"/>
        </w:rPr>
        <w:t xml:space="preserve">Vypracoval: Mgr. M. </w:t>
      </w:r>
      <w:proofErr w:type="spellStart"/>
      <w:r w:rsidRPr="00B81A0F">
        <w:rPr>
          <w:rFonts w:ascii="Tahoma" w:eastAsia="Times New Roman" w:hAnsi="Tahoma" w:cs="Tahoma"/>
          <w:sz w:val="24"/>
          <w:szCs w:val="24"/>
          <w:lang w:eastAsia="sk-SK"/>
        </w:rPr>
        <w:t>Koscelníková</w:t>
      </w:r>
      <w:proofErr w:type="spellEnd"/>
    </w:p>
    <w:p w:rsidR="00B81A0F" w:rsidRPr="00B81A0F" w:rsidRDefault="00A05285" w:rsidP="00B8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V Brekove, 2. septembra</w:t>
      </w:r>
      <w:r w:rsidR="00B81A0F" w:rsidRPr="00B81A0F">
        <w:rPr>
          <w:rFonts w:ascii="Tahoma" w:eastAsia="Times New Roman" w:hAnsi="Tahoma" w:cs="Tahoma"/>
          <w:sz w:val="24"/>
          <w:szCs w:val="24"/>
          <w:lang w:eastAsia="sk-SK"/>
        </w:rPr>
        <w:t xml:space="preserve"> 2014</w:t>
      </w:r>
    </w:p>
    <w:p w:rsidR="00B81A0F" w:rsidRPr="00B81A0F" w:rsidRDefault="00B81A0F" w:rsidP="00B81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1A0F">
        <w:rPr>
          <w:rFonts w:ascii="Tahoma" w:eastAsia="Times New Roman" w:hAnsi="Tahoma" w:cs="Tahoma"/>
          <w:sz w:val="24"/>
          <w:szCs w:val="24"/>
          <w:lang w:eastAsia="sk-SK"/>
        </w:rPr>
        <w:t xml:space="preserve">Správa prerokovaná v pedagogickej rade dňa: </w:t>
      </w:r>
      <w:r w:rsidR="00A05285">
        <w:rPr>
          <w:rFonts w:ascii="Tahoma" w:eastAsia="Times New Roman" w:hAnsi="Tahoma" w:cs="Tahoma"/>
          <w:sz w:val="24"/>
          <w:szCs w:val="24"/>
          <w:lang w:eastAsia="sk-SK"/>
        </w:rPr>
        <w:t>2.9.2014</w:t>
      </w:r>
    </w:p>
    <w:p w:rsidR="00EA6FB0" w:rsidRDefault="00EA6FB0"/>
    <w:sectPr w:rsidR="00EA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0F"/>
    <w:rsid w:val="00145F85"/>
    <w:rsid w:val="001B46AF"/>
    <w:rsid w:val="00326EDD"/>
    <w:rsid w:val="00451080"/>
    <w:rsid w:val="0064175E"/>
    <w:rsid w:val="008B2D86"/>
    <w:rsid w:val="00A02D6B"/>
    <w:rsid w:val="00A05285"/>
    <w:rsid w:val="00B67B32"/>
    <w:rsid w:val="00B81A0F"/>
    <w:rsid w:val="00CD1962"/>
    <w:rsid w:val="00E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81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8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81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1A0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81A0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81A0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81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8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81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1A0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81A0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81A0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2</dc:creator>
  <cp:lastModifiedBy>Acer 2</cp:lastModifiedBy>
  <cp:revision>10</cp:revision>
  <cp:lastPrinted>2014-10-16T10:08:00Z</cp:lastPrinted>
  <dcterms:created xsi:type="dcterms:W3CDTF">2014-10-13T12:12:00Z</dcterms:created>
  <dcterms:modified xsi:type="dcterms:W3CDTF">2014-10-16T10:08:00Z</dcterms:modified>
</cp:coreProperties>
</file>